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16" w:rsidRDefault="00E25F16"/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253"/>
        <w:gridCol w:w="1701"/>
        <w:gridCol w:w="4395"/>
      </w:tblGrid>
      <w:tr w:rsidR="00B1430F" w:rsidRPr="00B1430F" w:rsidTr="00B1430F">
        <w:trPr>
          <w:trHeight w:val="3261"/>
        </w:trPr>
        <w:tc>
          <w:tcPr>
            <w:tcW w:w="4253" w:type="dxa"/>
          </w:tcPr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83»</w:t>
            </w: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«Гимназия № 83»)</w:t>
            </w: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B1430F" w:rsidRPr="00B1430F" w:rsidRDefault="00B0766D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21</w:t>
            </w:r>
            <w:r w:rsidR="00B1430F"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2.2023</w:t>
            </w:r>
            <w:r w:rsidR="0036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Рег.№ 11-П</w:t>
            </w:r>
            <w:r w:rsidR="00B1430F"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гор. Ижевск </w:t>
            </w: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30F" w:rsidRPr="00B1430F" w:rsidRDefault="00B1430F" w:rsidP="00B1430F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пропускном и </w:t>
            </w:r>
            <w:proofErr w:type="spellStart"/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внутриобъектовом</w:t>
            </w:r>
            <w:proofErr w:type="spellEnd"/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бюджетном общеобразовательном учреждении "Гимназия </w:t>
            </w:r>
            <w:r w:rsidRPr="00B1430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83"</w:t>
            </w:r>
          </w:p>
          <w:p w:rsidR="00B1430F" w:rsidRPr="002A4E2F" w:rsidRDefault="00B1430F" w:rsidP="00B1430F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30F" w:rsidRPr="00B1430F" w:rsidRDefault="00B1430F" w:rsidP="00B14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1430F" w:rsidRPr="00B1430F" w:rsidRDefault="00B1430F" w:rsidP="00B1430F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B1430F" w:rsidRPr="00B1430F" w:rsidRDefault="00B1430F" w:rsidP="00B1430F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«Гимназия № 83»</w:t>
            </w:r>
          </w:p>
          <w:p w:rsidR="00B1430F" w:rsidRPr="00B1430F" w:rsidRDefault="00B1430F" w:rsidP="00B1430F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И. А. </w:t>
            </w:r>
            <w:proofErr w:type="spellStart"/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30F" w:rsidRPr="00B1430F" w:rsidRDefault="00B1430F" w:rsidP="00365A9A">
            <w:pPr>
              <w:widowControl w:val="0"/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г. </w:t>
            </w:r>
            <w:proofErr w:type="spellStart"/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 w:rsidRPr="00B14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5A9A">
              <w:rPr>
                <w:rFonts w:ascii="Times New Roman" w:eastAsia="Times New Roman" w:hAnsi="Times New Roman" w:cs="Times New Roman"/>
                <w:sz w:val="24"/>
                <w:szCs w:val="24"/>
              </w:rPr>
              <w:t>81/1</w:t>
            </w:r>
            <w:bookmarkStart w:id="0" w:name="_GoBack"/>
            <w:bookmarkEnd w:id="0"/>
          </w:p>
        </w:tc>
      </w:tr>
    </w:tbl>
    <w:p w:rsidR="002A4E2F" w:rsidRPr="00B1430F" w:rsidRDefault="002A4E2F" w:rsidP="00B076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положения.</w:t>
      </w:r>
    </w:p>
    <w:p w:rsidR="002A4E2F" w:rsidRPr="00B1430F" w:rsidRDefault="002A4E2F" w:rsidP="0058713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133" w:rsidRPr="00B1430F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  <w:r w:rsidR="00587133" w:rsidRPr="00B1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о пропускном и </w:t>
      </w:r>
      <w:proofErr w:type="spellStart"/>
      <w:r w:rsidRPr="00B1430F">
        <w:rPr>
          <w:rFonts w:ascii="Times New Roman" w:eastAsia="Times New Roman" w:hAnsi="Times New Roman" w:cs="Times New Roman"/>
          <w:sz w:val="24"/>
          <w:szCs w:val="24"/>
        </w:rPr>
        <w:t>внутриобъектовом</w:t>
      </w:r>
      <w:proofErr w:type="spellEnd"/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режиме в муниципальном бюджетном общеобразовательном учреждении "Гимназия </w:t>
      </w:r>
      <w:r w:rsidRPr="00B143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83" г. Ижевска (далее Положение) разработано в соответствии  с Федеральным законом от 29.12.2012 </w:t>
      </w:r>
      <w:r w:rsidRPr="00B143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 с изменениями на 29 декабря 2022 г., Федеральным законом от 06.03.2006 </w:t>
      </w:r>
      <w:r w:rsidRPr="00B143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35-ФЗ«О противодействии терроризму» с изменениями на 26 мая 2021 г., постановлением Правительства от 07.10.2017 </w:t>
      </w:r>
      <w:r w:rsidRPr="00B143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Федерации». Настоящее Положение даёт определение понятий пропускной режим и внутриобъектовый режим, а также определяет организацию и общий порядок осуществления пропускного и внутриобъектового режима в муниципальном бюджетном  общеобразовательном учреждении "Гимназия </w:t>
      </w:r>
      <w:r w:rsidRPr="00B1430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83" (далее - школа; образовательное учреждение) в целях упорядочения работы образовательного учреждения,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лиц, занятых в образовательно-воспитательном процессе: обучающихся, их родителей (законных представителей), педагогических, административных  и технических работников образовательного учреждения, а также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2A4E2F" w:rsidRPr="00B1430F" w:rsidRDefault="00587133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>2. Выполнение требований настоящего Положения обязательно для всех категорий лиц, указанных в п.1.1. Положения, находящихся на территории и в здании школы.</w:t>
      </w:r>
    </w:p>
    <w:p w:rsidR="002A4E2F" w:rsidRPr="00B1430F" w:rsidRDefault="00587133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>3. Положение утверждается директором школы. Общая организация пропускного и внутриобъектового режима, а также реализация организационно-технических мероприятий, связанных с пропускным и внутриобъектовым режимом осуществляется директором школы. Ответственность за организацию пропускного и внутриобъектового режимов на территории школы и контроль за выполнением требований настоящего Положения несут заместитель директора по безопасности образовательного процесса, и заведующий хозяйством, назначаемые приказом директора школы, либо лица их замещающие.</w:t>
      </w:r>
    </w:p>
    <w:p w:rsidR="002A4E2F" w:rsidRPr="00B1430F" w:rsidRDefault="00587133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>4. Контроль за соблюдением требований настоящего Положения возлагается на лиц, назначенных приказом директора школы.</w:t>
      </w:r>
    </w:p>
    <w:p w:rsidR="002A4E2F" w:rsidRPr="00B1430F" w:rsidRDefault="00587133" w:rsidP="002A4E2F">
      <w:pPr>
        <w:spacing w:after="0" w:line="240" w:lineRule="auto"/>
        <w:ind w:left="-567"/>
        <w:jc w:val="both"/>
        <w:rPr>
          <w:rFonts w:ascii="Times New Roman" w:eastAsia="Bahnschrift SemiBold SemiConden" w:hAnsi="Times New Roman" w:cs="Times New Roman"/>
          <w:b/>
          <w:i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>5. Осуществление требований настоящего Положения возлагается на всех работников школы, а их непосредственное выполнение на дежурных администраторов, дежурных учителей и дежурный персонал образовательной организации.</w:t>
      </w:r>
    </w:p>
    <w:p w:rsidR="002A4E2F" w:rsidRPr="00B1430F" w:rsidRDefault="00587133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 xml:space="preserve">6. Работники школы, обучающиеся, их родители (законные представители) должны быть ознакомлены с настоящим Положением. Положение доводится до всех сотрудников образовательного учреждения под роспись. В начале каждого учебного года, а при необходимости дополнительно, заместителем директора по безопасности образовательного процесса проводится инструктаж работников школы, обучающихся, их родителей (законных представителей) по соблюдению требований Положения. </w:t>
      </w:r>
    </w:p>
    <w:p w:rsidR="002A4E2F" w:rsidRPr="00B1430F" w:rsidRDefault="00587133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>7. Лица, не участвующие непосредственно в образовательно-воспитательном процессе либо не являющиеся работниками школы, могут быть ознакомлены с настоящим Положением на официальном Интернет-сайте школы.</w:t>
      </w:r>
    </w:p>
    <w:p w:rsidR="002A4E2F" w:rsidRPr="00B1430F" w:rsidRDefault="002A4E2F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E2F" w:rsidRPr="00B1430F" w:rsidRDefault="00587133" w:rsidP="0058713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A4E2F" w:rsidRPr="00B1430F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Определения пропускного и внутриобъектового режимов. Общие требования</w:t>
      </w:r>
    </w:p>
    <w:p w:rsidR="002A4E2F" w:rsidRPr="00B1430F" w:rsidRDefault="002A4E2F" w:rsidP="002A4E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E2F" w:rsidRPr="00B1430F" w:rsidRDefault="00587133" w:rsidP="0058713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>Пропускной режим - совокупность мероприятий и правил, регламентирующих порядок входа/выхода на территорию и в здание школы, а также въезда/выезда транспортных средств на территорию школы.</w:t>
      </w:r>
    </w:p>
    <w:p w:rsidR="00AF019A" w:rsidRPr="00B1430F" w:rsidRDefault="00587133" w:rsidP="0058713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30F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2A4E2F" w:rsidRPr="00B1430F">
        <w:rPr>
          <w:rFonts w:ascii="Times New Roman" w:eastAsia="Times New Roman" w:hAnsi="Times New Roman" w:cs="Times New Roman"/>
          <w:sz w:val="24"/>
          <w:szCs w:val="24"/>
        </w:rPr>
        <w:t xml:space="preserve"> Внутриобъектовый режим - совокупность мероприятий и правил, установленных правовыми и нормативными документами и выполняемых лицами, находящимися на территории и в здании школы.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2</w:t>
      </w:r>
      <w:r w:rsidR="00587133" w:rsidRPr="00B1430F">
        <w:t>.3</w:t>
      </w:r>
      <w:r w:rsidRPr="00B1430F">
        <w:t>.</w:t>
      </w:r>
      <w:r w:rsidR="00587133" w:rsidRPr="00B1430F">
        <w:t xml:space="preserve"> </w:t>
      </w:r>
      <w:r w:rsidR="002A4E2F" w:rsidRPr="00B1430F">
        <w:t xml:space="preserve">Пропуск работников, обучающихся и посетителей в здание школы осуществляется через центральный пропускной пункт (центральный вход в школу). </w:t>
      </w:r>
      <w:r w:rsidRPr="00B1430F">
        <w:t>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2.4</w:t>
      </w:r>
      <w:r w:rsidR="00AF019A" w:rsidRPr="00B1430F">
        <w:t>. 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AF019A" w:rsidRPr="00B1430F" w:rsidRDefault="00AF019A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t>3.</w:t>
      </w:r>
      <w:r w:rsidRPr="00B1430F">
        <w:rPr>
          <w:b/>
          <w:bCs/>
        </w:rPr>
        <w:t>Пропускной режим работников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3.1.</w:t>
      </w:r>
      <w:r w:rsidR="00AF019A" w:rsidRPr="00B1430F">
        <w:t> Работники школы допускаются в здание на основании режима работы. 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3.2.</w:t>
      </w:r>
      <w:r w:rsidR="00AF019A" w:rsidRPr="00B1430F">
        <w:t> В нерабочее время и выходные дни в школу допускаются директор школы, его заместители и ответственный за пропускной режим.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3.3.</w:t>
      </w:r>
      <w:r w:rsidR="00AF019A" w:rsidRPr="00B1430F">
        <w:t> Работники, которым по роду работы необходимо быть в школе в нерабочее время, выходные дни, допускаются на основании приказа директора.</w:t>
      </w:r>
    </w:p>
    <w:p w:rsidR="00AF019A" w:rsidRPr="00B1430F" w:rsidRDefault="00AF019A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t>4.</w:t>
      </w:r>
      <w:r w:rsidRPr="00B1430F">
        <w:rPr>
          <w:b/>
          <w:bCs/>
        </w:rPr>
        <w:t>Пропускной режим обучающихся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4.1</w:t>
      </w:r>
      <w:r w:rsidR="00AF019A" w:rsidRPr="00B1430F">
        <w:t>. Обучающиеся допускаются в здание школы в установленное распорядком дня время на основании расписания урочных и неурочных занятий+.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условиях сложной эпидемиологической ситуации пропуск обучающихся осуществляется по графику в целях недопущения распространения инфекции.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4.2</w:t>
      </w:r>
      <w:r w:rsidR="00AF019A" w:rsidRPr="00B1430F">
        <w:t>. Обучающиеся, прибывшие вне установленного времени, допускаются в школу с разрешения директора школы либо дежурного администратора. В случае отсутствия у обучающегося пропуска он допускается в школу с разрешения дежурного администратора.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4.3</w:t>
      </w:r>
      <w:r w:rsidR="00AF019A" w:rsidRPr="00B1430F">
        <w:t>. Посещение кинотеатров, музеев, выставочных залов, библиотек и т. 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lastRenderedPageBreak/>
        <w:t>4.4</w:t>
      </w:r>
      <w:r w:rsidR="00AF019A" w:rsidRPr="00B1430F">
        <w:t>. Во время каникул учащиеся допускаются в школу согласно плану мероприятий, утвержденному директором школы.</w:t>
      </w:r>
    </w:p>
    <w:p w:rsidR="00AF019A" w:rsidRPr="00B1430F" w:rsidRDefault="00AF019A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t>5.</w:t>
      </w:r>
      <w:r w:rsidRPr="00B1430F">
        <w:rPr>
          <w:b/>
          <w:bCs/>
        </w:rPr>
        <w:t>Пропускной режим родителей (законных представителей) обучающихся и иных</w:t>
      </w:r>
      <w:r w:rsidRPr="00B1430F">
        <w:t> </w:t>
      </w:r>
      <w:r w:rsidRPr="00B1430F">
        <w:rPr>
          <w:b/>
          <w:bCs/>
        </w:rPr>
        <w:t>посетителей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 xml:space="preserve">5.1. </w:t>
      </w:r>
      <w:r w:rsidR="00AF019A" w:rsidRPr="00B1430F">
        <w:t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сотрудники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5.2</w:t>
      </w:r>
      <w:r w:rsidR="00AF019A" w:rsidRPr="00B1430F">
        <w:t>. 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школы и осуществляется после уроков, а в экстренных случаях – до уроков и во время перемен.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5.3</w:t>
      </w:r>
      <w:r w:rsidR="00AF019A" w:rsidRPr="00B1430F">
        <w:t>. При проведении массовых мероприятий, родительских собраний, семинаров и других мероприятий посетители и родители (законные представители) допускаются в здание школы при предъявлении документа, удостоверяющего личность, по спискам посетителей</w:t>
      </w:r>
    </w:p>
    <w:p w:rsidR="00AF019A" w:rsidRPr="00B1430F" w:rsidRDefault="00AF019A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t>6.</w:t>
      </w:r>
      <w:r w:rsidRPr="00B1430F">
        <w:rPr>
          <w:b/>
          <w:bCs/>
        </w:rPr>
        <w:t>Пропускной режим сотрудников ремонтно-строительных организаций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6.1</w:t>
      </w:r>
      <w:r w:rsidR="00AF019A" w:rsidRPr="00B1430F">
        <w:t>. Рабочие и специалисты ремонтно-строительных организаций пропускаются в помещения школы дежурным сотрудником по распоряжению директора школы.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6.2</w:t>
      </w:r>
      <w:r w:rsidR="00AF019A" w:rsidRPr="00B1430F">
        <w:t>. Производство работ осуществляется под контролем специально назначенного приказом директора представителя школы.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6.3</w:t>
      </w:r>
      <w:r w:rsidR="00AF019A" w:rsidRPr="00B1430F">
        <w:t>. 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 или дежурного сотрудника.</w:t>
      </w:r>
    </w:p>
    <w:p w:rsidR="00AF019A" w:rsidRPr="00B1430F" w:rsidRDefault="00587133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rPr>
          <w:b/>
          <w:bCs/>
        </w:rPr>
        <w:t xml:space="preserve">7. </w:t>
      </w:r>
      <w:r w:rsidR="00AF019A" w:rsidRPr="00B1430F">
        <w:rPr>
          <w:b/>
          <w:bCs/>
        </w:rPr>
        <w:t>Пропускной режим сотрудников вышестоящих организаций и проверяющих лиц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7.1.</w:t>
      </w:r>
      <w:r w:rsidR="00AF019A" w:rsidRPr="00B1430F">
        <w:t> Лица, не связанные с образовательным процессом, посещающие школу 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7.2.</w:t>
      </w:r>
      <w:r w:rsidR="00AF019A" w:rsidRPr="00B1430F">
        <w:t> 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Об их приходе дежурный сотрудник немедленно докладывает директору школы, а в его отсутствие – дежурному администратору или заместителю директора.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7.3</w:t>
      </w:r>
      <w:r w:rsidR="00AF019A" w:rsidRPr="00B1430F">
        <w:t>. 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AF019A" w:rsidRPr="00B1430F" w:rsidRDefault="00587133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rPr>
          <w:b/>
        </w:rPr>
        <w:t>8</w:t>
      </w:r>
      <w:r w:rsidR="00AF019A" w:rsidRPr="00B1430F">
        <w:rPr>
          <w:b/>
        </w:rPr>
        <w:t>.</w:t>
      </w:r>
      <w:r w:rsidR="00AF019A" w:rsidRPr="00B1430F">
        <w:t> </w:t>
      </w:r>
      <w:r w:rsidRPr="00B1430F">
        <w:t> </w:t>
      </w:r>
      <w:r w:rsidR="00AF019A" w:rsidRPr="00B1430F">
        <w:t> </w:t>
      </w:r>
      <w:r w:rsidR="00AF019A" w:rsidRPr="00B1430F">
        <w:rPr>
          <w:b/>
          <w:bCs/>
        </w:rPr>
        <w:t>Пропускной режим для представителей средств массовой информации и иных лиц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8.1.</w:t>
      </w:r>
      <w:r w:rsidR="00AF019A" w:rsidRPr="00B1430F">
        <w:t> Допуск в школу представителей средств массовой информации осуществляется с письменного разрешения директора школы.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8.2.</w:t>
      </w:r>
      <w:r w:rsidR="00AF019A" w:rsidRPr="00B1430F">
        <w:t> 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 или его заместителей.</w:t>
      </w:r>
    </w:p>
    <w:p w:rsidR="00AF019A" w:rsidRPr="00B1430F" w:rsidRDefault="00587133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  <w:rPr>
          <w:b/>
        </w:rPr>
      </w:pPr>
      <w:r w:rsidRPr="00B1430F">
        <w:rPr>
          <w:b/>
        </w:rPr>
        <w:t>9</w:t>
      </w:r>
      <w:r w:rsidR="00AF019A" w:rsidRPr="00B1430F">
        <w:rPr>
          <w:b/>
        </w:rPr>
        <w:t>.</w:t>
      </w:r>
      <w:r w:rsidR="00AF019A" w:rsidRPr="00B1430F">
        <w:rPr>
          <w:b/>
          <w:bCs/>
        </w:rPr>
        <w:t>Пропускной режим транспортных средств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9.1.</w:t>
      </w:r>
      <w:r w:rsidR="00AF019A" w:rsidRPr="00B1430F">
        <w:t> Пропуск транспортных средств осуществляется через ворота в хозяйственную зону территории школы.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9.2.</w:t>
      </w:r>
      <w:r w:rsidR="00AF019A" w:rsidRPr="00B1430F">
        <w:t xml:space="preserve"> Транспортное средство до пересечения границы территории подлежит предварительному контрольному осмотру. Осмотр производит дежурный сотрудник.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</w:t>
      </w:r>
      <w:r w:rsidR="00AF019A" w:rsidRPr="00B1430F">
        <w:lastRenderedPageBreak/>
        <w:t>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9.3</w:t>
      </w:r>
      <w:r w:rsidR="00AF019A" w:rsidRPr="00B1430F">
        <w:t>. 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AF019A" w:rsidRPr="00B1430F" w:rsidRDefault="00587133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9</w:t>
      </w:r>
      <w:r w:rsidR="00AF019A" w:rsidRPr="00B1430F">
        <w:t>.</w:t>
      </w:r>
      <w:r w:rsidRPr="00B1430F">
        <w:t>4.</w:t>
      </w:r>
      <w:r w:rsidR="00AF019A" w:rsidRPr="00B1430F">
        <w:t>  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AF019A" w:rsidRPr="00B1430F" w:rsidRDefault="00B1430F" w:rsidP="00587133">
      <w:pPr>
        <w:pStyle w:val="a3"/>
        <w:shd w:val="clear" w:color="auto" w:fill="FFFFFF"/>
        <w:spacing w:before="75" w:beforeAutospacing="0" w:after="75" w:afterAutospacing="0"/>
        <w:ind w:left="-567"/>
        <w:jc w:val="center"/>
        <w:rPr>
          <w:b/>
        </w:rPr>
      </w:pPr>
      <w:r w:rsidRPr="00B1430F">
        <w:rPr>
          <w:b/>
        </w:rPr>
        <w:t>10.</w:t>
      </w:r>
      <w:r w:rsidR="00AF019A" w:rsidRPr="00B1430F">
        <w:rPr>
          <w:b/>
        </w:rPr>
        <w:t> </w:t>
      </w:r>
      <w:r w:rsidR="00AF019A" w:rsidRPr="00B1430F">
        <w:rPr>
          <w:b/>
          <w:bCs/>
        </w:rPr>
        <w:t>Пропуск транспортных средств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10.1.</w:t>
      </w:r>
      <w:r w:rsidR="00AF019A" w:rsidRPr="00B1430F">
        <w:t> Въезд транспортных средств школы осуществляется по разрешению директора.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10.2.</w:t>
      </w:r>
      <w:r w:rsidR="00AF019A" w:rsidRPr="00B1430F">
        <w:t> Въезд личного автомобильного транспорта работников на территорию школы запрещен, только с разрешения директора.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10.3.</w:t>
      </w:r>
      <w:r w:rsidR="00AF019A" w:rsidRPr="00B1430F">
        <w:t> Въезд на территорию школы автотранспорта, доставляющего продукты, мебель, оргтехнику, канцелярские товары и др. на основании разрешения директора.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10.4.</w:t>
      </w:r>
      <w:r w:rsidR="00AF019A" w:rsidRPr="00B1430F">
        <w:t> 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10.5</w:t>
      </w:r>
      <w:r w:rsidR="00AF019A" w:rsidRPr="00B1430F">
        <w:t>. 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10.6</w:t>
      </w:r>
      <w:r w:rsidR="00AF019A" w:rsidRPr="00B1430F">
        <w:t>. 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факте их прибытия дежурный охранник немедленно докладывает директору школы.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  <w:rPr>
          <w:b/>
        </w:rPr>
      </w:pPr>
      <w:r w:rsidRPr="00B1430F">
        <w:rPr>
          <w:b/>
        </w:rPr>
        <w:t>11</w:t>
      </w:r>
      <w:r w:rsidR="00AF019A" w:rsidRPr="00B1430F">
        <w:rPr>
          <w:b/>
        </w:rPr>
        <w:t>.</w:t>
      </w:r>
      <w:r w:rsidRPr="00B1430F">
        <w:rPr>
          <w:b/>
        </w:rPr>
        <w:t xml:space="preserve"> </w:t>
      </w:r>
      <w:r w:rsidR="00AF019A" w:rsidRPr="00B1430F">
        <w:rPr>
          <w:b/>
          <w:bCs/>
        </w:rPr>
        <w:t>Пропускной режим материальных ценностей и грузов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11</w:t>
      </w:r>
      <w:r w:rsidR="00AF019A" w:rsidRPr="00B1430F">
        <w:t>.1.       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 материальным пропускам, независимо от того, временно или безвозвратно вносятся ценности.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11</w:t>
      </w:r>
      <w:r w:rsidR="00AF019A" w:rsidRPr="00B1430F">
        <w:t xml:space="preserve">.2.       Ручную кладь посетителей дежурный </w:t>
      </w:r>
      <w:proofErr w:type="gramStart"/>
      <w:r w:rsidR="00AF019A" w:rsidRPr="00B1430F">
        <w:t>сотрудник  проверяет</w:t>
      </w:r>
      <w:proofErr w:type="gramEnd"/>
      <w:r w:rsidR="00AF019A" w:rsidRPr="00B1430F">
        <w:t xml:space="preserve"> с их добровольного согласия. В случае отказа посетителя от проведения осмотра вносимых (выносимых) предметов дежурный </w:t>
      </w:r>
      <w:proofErr w:type="gramStart"/>
      <w:r w:rsidR="00AF019A" w:rsidRPr="00B1430F">
        <w:t>сотрудник  вызывает</w:t>
      </w:r>
      <w:proofErr w:type="gramEnd"/>
      <w:r w:rsidR="00AF019A" w:rsidRPr="00B1430F">
        <w:t xml:space="preserve"> дежурного администратора и действует согласно требованиям своей должностной инструкции.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11</w:t>
      </w:r>
      <w:r w:rsidR="00AF019A" w:rsidRPr="00B1430F">
        <w:t xml:space="preserve">.3.       Крупногабаритные предметы, ящики, коробки проносятся в здание школы после проведенного их осмотра, исключающего внос запрещенных предметов в </w:t>
      </w:r>
      <w:proofErr w:type="gramStart"/>
      <w:r w:rsidR="00AF019A" w:rsidRPr="00B1430F">
        <w:t>здание  школы</w:t>
      </w:r>
      <w:proofErr w:type="gramEnd"/>
      <w:r w:rsidR="00AF019A" w:rsidRPr="00B1430F">
        <w:t xml:space="preserve"> (холодное и огнестрельное оружие, наркотики и т. п.).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11</w:t>
      </w:r>
      <w:r w:rsidR="00AF019A" w:rsidRPr="00B1430F">
        <w:t>.4.       Решение о вносе оборудования, инвентаря и материалов для проведения занятий с обучающимися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11</w:t>
      </w:r>
      <w:r w:rsidR="00AF019A" w:rsidRPr="00B1430F">
        <w:t>.5.       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11</w:t>
      </w:r>
      <w:r w:rsidR="00AF019A" w:rsidRPr="00B1430F">
        <w:t>.6.       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lastRenderedPageBreak/>
        <w:t>11</w:t>
      </w:r>
      <w:r w:rsidR="00AF019A" w:rsidRPr="00B1430F">
        <w:t>.7.       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rPr>
          <w:b/>
        </w:rPr>
        <w:t>12</w:t>
      </w:r>
      <w:r w:rsidR="00AF019A" w:rsidRPr="00B1430F">
        <w:rPr>
          <w:b/>
        </w:rPr>
        <w:t>.</w:t>
      </w:r>
      <w:r w:rsidRPr="00B1430F">
        <w:t xml:space="preserve"> </w:t>
      </w:r>
      <w:proofErr w:type="spellStart"/>
      <w:r w:rsidR="00AF019A" w:rsidRPr="00B1430F">
        <w:rPr>
          <w:b/>
          <w:bCs/>
        </w:rPr>
        <w:t>Внутриобъектовый</w:t>
      </w:r>
      <w:proofErr w:type="spellEnd"/>
      <w:r w:rsidR="00AF019A" w:rsidRPr="00B1430F">
        <w:rPr>
          <w:b/>
          <w:bCs/>
        </w:rPr>
        <w:t xml:space="preserve"> режим в мирное время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</w:pPr>
      <w:r w:rsidRPr="00B1430F">
        <w:t>12</w:t>
      </w:r>
      <w:r w:rsidR="00AF019A" w:rsidRPr="00B1430F">
        <w:t>.1.</w:t>
      </w:r>
      <w:r w:rsidRPr="00B1430F">
        <w:t xml:space="preserve"> </w:t>
      </w:r>
      <w:r w:rsidR="00AF019A" w:rsidRPr="00B1430F">
        <w:t>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</w:pPr>
      <w:r w:rsidRPr="00B1430F">
        <w:t>-      обучающимся с 07:30 до 1</w:t>
      </w:r>
      <w:r w:rsidR="003A6BCF" w:rsidRPr="00B1430F">
        <w:t>9</w:t>
      </w:r>
      <w:r w:rsidRPr="00B1430F">
        <w:t>:00 в соответствии со своей сменой и временем работы кружков, секций;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</w:pPr>
      <w:r w:rsidRPr="00B1430F">
        <w:t xml:space="preserve">-      вахтёрам с. 7. </w:t>
      </w:r>
      <w:r w:rsidR="003A6BCF" w:rsidRPr="00B1430F">
        <w:t>0</w:t>
      </w:r>
      <w:r w:rsidRPr="00B1430F">
        <w:t>0 до 19.00;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</w:pPr>
      <w:r w:rsidRPr="00B1430F">
        <w:t>-      педагогическим и техническим работник</w:t>
      </w:r>
      <w:r w:rsidR="003A6BCF" w:rsidRPr="00B1430F">
        <w:t>ам с 7.30</w:t>
      </w:r>
      <w:r w:rsidRPr="00B1430F">
        <w:t> до 19:00;</w:t>
      </w:r>
    </w:p>
    <w:p w:rsidR="00AF019A" w:rsidRPr="00B1430F" w:rsidRDefault="00AF019A" w:rsidP="002A4E2F">
      <w:pPr>
        <w:pStyle w:val="a3"/>
        <w:shd w:val="clear" w:color="auto" w:fill="FFFFFF"/>
        <w:spacing w:before="0" w:beforeAutospacing="0" w:after="0" w:afterAutospacing="0"/>
        <w:ind w:left="-567" w:right="180"/>
      </w:pPr>
      <w:r w:rsidRPr="00B1430F">
        <w:t>-      посетителям с 08:00 до 1</w:t>
      </w:r>
      <w:r w:rsidR="003A6BCF" w:rsidRPr="00B1430F">
        <w:t>6:00 (по предварительной договоренности с администрацией)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12.2</w:t>
      </w:r>
      <w:r w:rsidR="00AF019A" w:rsidRPr="00B1430F">
        <w:t>. 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12.3</w:t>
      </w:r>
      <w:r w:rsidR="00AF019A" w:rsidRPr="00B1430F">
        <w:t>. Лица, не имеющие отношения к учреждению,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rPr>
          <w:b/>
        </w:rPr>
        <w:t>13. </w:t>
      </w:r>
      <w:r w:rsidR="00AF019A" w:rsidRPr="00B1430F">
        <w:rPr>
          <w:b/>
          <w:bCs/>
        </w:rPr>
        <w:t>Порядок и правила соблюдения внутриобъектового режима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13.1.</w:t>
      </w:r>
      <w:r w:rsidR="00AF019A" w:rsidRPr="00B1430F">
        <w:t> В школе запрещено: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проживать, каким бы то ни было лицам;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нарушать Правила внутреннего распорядка школы;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осуществлять фото- и видеосъемку без письменного разрешения директора школы;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курить на территории и здании;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теплоснабжения;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13.2</w:t>
      </w:r>
      <w:r w:rsidR="00AF019A" w:rsidRPr="00B1430F">
        <w:t>. 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rPr>
          <w:b/>
        </w:rPr>
        <w:t>14.</w:t>
      </w:r>
      <w:r w:rsidR="00AF019A" w:rsidRPr="00B1430F">
        <w:t>       </w:t>
      </w:r>
      <w:proofErr w:type="spellStart"/>
      <w:r w:rsidR="00AF019A" w:rsidRPr="00B1430F">
        <w:rPr>
          <w:b/>
          <w:bCs/>
        </w:rPr>
        <w:t>Внутриобъектовый</w:t>
      </w:r>
      <w:proofErr w:type="spellEnd"/>
      <w:r w:rsidR="00AF019A" w:rsidRPr="00B1430F">
        <w:rPr>
          <w:b/>
          <w:bCs/>
        </w:rPr>
        <w:t xml:space="preserve"> режим основных помещений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14.1</w:t>
      </w:r>
      <w:r w:rsidR="00AF019A" w:rsidRPr="00B1430F">
        <w:t>. 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14.2.</w:t>
      </w:r>
      <w:r w:rsidR="00AF019A" w:rsidRPr="00B1430F">
        <w:t xml:space="preserve"> Ключи от помещений выдаются (принимаются) в специально отведенном и оборудованном для хранения ключей месте. Дубликаты ключей от всех помещений хранятся у директора. Выдача и прием ключей осуществляются дежурными </w:t>
      </w:r>
      <w:r w:rsidR="003A6BCF" w:rsidRPr="00B1430F">
        <w:t>сотрудником под</w:t>
      </w:r>
      <w:r w:rsidR="00AF019A" w:rsidRPr="00B1430F">
        <w:t xml:space="preserve"> подпись в журнале приема и сдачи помещений.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14.3.</w:t>
      </w:r>
      <w:r w:rsidR="00AF019A" w:rsidRPr="00B1430F">
        <w:t> В случае несдачи ключей дежурный сотрудник закрывает помещение дубликатом ключей, о чем делается запись в журнале приема и сдачи помещений.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lastRenderedPageBreak/>
        <w:t>14.4</w:t>
      </w:r>
      <w:r w:rsidR="00AF019A" w:rsidRPr="00B1430F">
        <w:t>. 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  <w:rPr>
          <w:b/>
        </w:rPr>
      </w:pPr>
      <w:r w:rsidRPr="00B1430F">
        <w:rPr>
          <w:b/>
        </w:rPr>
        <w:t>15.</w:t>
      </w:r>
      <w:r w:rsidR="00AF019A" w:rsidRPr="00B1430F">
        <w:rPr>
          <w:b/>
        </w:rPr>
        <w:t> </w:t>
      </w:r>
      <w:proofErr w:type="spellStart"/>
      <w:r w:rsidR="00AF019A" w:rsidRPr="00B1430F">
        <w:rPr>
          <w:b/>
          <w:bCs/>
        </w:rPr>
        <w:t>Внутриобъектовый</w:t>
      </w:r>
      <w:proofErr w:type="spellEnd"/>
      <w:r w:rsidR="00AF019A" w:rsidRPr="00B1430F">
        <w:rPr>
          <w:b/>
          <w:bCs/>
        </w:rPr>
        <w:t xml:space="preserve"> режим специальных помещений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15.1</w:t>
      </w:r>
      <w:r w:rsidR="00AF019A" w:rsidRPr="00B1430F">
        <w:t>. С целью обеспечения внутриобъектового режима ответственным работником определяется список специальных помещений (компьютерные классы, архив, склады, подсобные помещения и др.) и устанавливается порядок доступа в них.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15.2</w:t>
      </w:r>
      <w:r w:rsidR="00AF019A" w:rsidRPr="00B1430F">
        <w:t xml:space="preserve">. В случае сильной необходимости вскрытие специальных помещений осуществляется в присутствии дежурного </w:t>
      </w:r>
      <w:r w:rsidR="003A6BCF" w:rsidRPr="00B1430F">
        <w:t>сотрудника и</w:t>
      </w:r>
      <w:r w:rsidR="00AF019A" w:rsidRPr="00B1430F">
        <w:t xml:space="preserve"> представителя администрации школы с составлением акта о вскрытии (далее – акт) в произвольной форме.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</w:pPr>
      <w:r w:rsidRPr="00B1430F">
        <w:rPr>
          <w:b/>
        </w:rPr>
        <w:t>16</w:t>
      </w:r>
      <w:r w:rsidR="00AF019A" w:rsidRPr="00B1430F">
        <w:rPr>
          <w:b/>
        </w:rPr>
        <w:t>.</w:t>
      </w:r>
      <w:r w:rsidRPr="00B1430F">
        <w:rPr>
          <w:b/>
        </w:rPr>
        <w:t xml:space="preserve"> </w:t>
      </w:r>
      <w:proofErr w:type="spellStart"/>
      <w:r w:rsidR="00AF019A" w:rsidRPr="00B1430F">
        <w:rPr>
          <w:b/>
          <w:bCs/>
        </w:rPr>
        <w:t>Внутриобъектовый</w:t>
      </w:r>
      <w:proofErr w:type="spellEnd"/>
      <w:r w:rsidR="00AF019A" w:rsidRPr="00B1430F">
        <w:rPr>
          <w:b/>
          <w:bCs/>
        </w:rPr>
        <w:t xml:space="preserve"> режим в условиях</w:t>
      </w:r>
      <w:r w:rsidR="00AF019A" w:rsidRPr="00B1430F">
        <w:rPr>
          <w:b/>
        </w:rPr>
        <w:br/>
      </w:r>
      <w:r w:rsidR="00AF019A" w:rsidRPr="00B1430F">
        <w:rPr>
          <w:b/>
          <w:bCs/>
        </w:rPr>
        <w:t>повышенной готовности и чрезвычайных ситуаций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16</w:t>
      </w:r>
      <w:r w:rsidR="00AF019A" w:rsidRPr="00B1430F">
        <w:t>.1.   В периоды повышенной готовности и чрезвычайных ситуаций приказом директора школы нахождение или перемещение по территории и зданию школы может быть прекращено или ограничено.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16</w:t>
      </w:r>
      <w:r w:rsidR="00AF019A" w:rsidRPr="00B1430F">
        <w:t>.2.   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16</w:t>
      </w:r>
      <w:r w:rsidR="00AF019A" w:rsidRPr="00B1430F">
        <w:t>.3.   При обострении оперативной обстановки принимаются незамедлительные меры: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AF019A" w:rsidRPr="00B1430F" w:rsidRDefault="00AF019A" w:rsidP="002A4E2F">
      <w:pPr>
        <w:pStyle w:val="a3"/>
        <w:shd w:val="clear" w:color="auto" w:fill="FFFFFF"/>
        <w:spacing w:before="75" w:beforeAutospacing="0" w:after="75" w:afterAutospacing="0"/>
        <w:ind w:left="-567" w:right="180"/>
        <w:jc w:val="both"/>
      </w:pPr>
      <w:r w:rsidRPr="00B1430F">
        <w:t>-      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AF019A" w:rsidRPr="00B1430F" w:rsidRDefault="00B1430F" w:rsidP="00B1430F">
      <w:pPr>
        <w:pStyle w:val="a3"/>
        <w:shd w:val="clear" w:color="auto" w:fill="FFFFFF"/>
        <w:spacing w:before="75" w:beforeAutospacing="0" w:after="75" w:afterAutospacing="0"/>
        <w:ind w:left="-567"/>
        <w:jc w:val="center"/>
        <w:rPr>
          <w:b/>
        </w:rPr>
      </w:pPr>
      <w:r w:rsidRPr="00B1430F">
        <w:rPr>
          <w:b/>
        </w:rPr>
        <w:t>17</w:t>
      </w:r>
      <w:r w:rsidR="00AF019A" w:rsidRPr="00B1430F">
        <w:rPr>
          <w:b/>
        </w:rPr>
        <w:t>.</w:t>
      </w:r>
      <w:r w:rsidR="00AF019A" w:rsidRPr="00B1430F">
        <w:rPr>
          <w:b/>
          <w:bCs/>
        </w:rPr>
        <w:t>Ответственность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17</w:t>
      </w:r>
      <w:r w:rsidR="00AF019A" w:rsidRPr="00B1430F">
        <w:t xml:space="preserve">.1.   Работники, виновные в нарушении требований настоящего Положения (попытка пройти на территорию в состоянии алкогольного или наркотического опьянения; невыполнение законных требований </w:t>
      </w:r>
      <w:r w:rsidR="003A6BCF" w:rsidRPr="00B1430F">
        <w:t>дежурных сотрудников</w:t>
      </w:r>
      <w:r w:rsidR="00AF019A" w:rsidRPr="00B1430F">
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AF019A" w:rsidRPr="00B1430F" w:rsidRDefault="003A6BC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Учащиеся старше</w:t>
      </w:r>
      <w:r w:rsidR="00AF019A" w:rsidRPr="00B1430F">
        <w:t xml:space="preserve"> 15 лет, виновные в нарушении настоящего Положения, могут быть привлечены к дисциплинарной ответственности.</w:t>
      </w:r>
    </w:p>
    <w:p w:rsidR="00AF019A" w:rsidRPr="00B1430F" w:rsidRDefault="00B1430F" w:rsidP="002A4E2F">
      <w:pPr>
        <w:pStyle w:val="a3"/>
        <w:shd w:val="clear" w:color="auto" w:fill="FFFFFF"/>
        <w:spacing w:before="75" w:beforeAutospacing="0" w:after="75" w:afterAutospacing="0"/>
        <w:ind w:left="-567"/>
        <w:jc w:val="both"/>
      </w:pPr>
      <w:r w:rsidRPr="00B1430F">
        <w:t>17</w:t>
      </w:r>
      <w:r w:rsidR="00AF019A" w:rsidRPr="00B1430F">
        <w:t xml:space="preserve">.2.   Лицо, нарушающее внутриобъектовый и (или) пропускной режимы, может быть задержано дежурным </w:t>
      </w:r>
      <w:r w:rsidR="003A6BCF" w:rsidRPr="00B1430F">
        <w:t>сотрудником на</w:t>
      </w:r>
      <w:r w:rsidR="00AF019A" w:rsidRPr="00B1430F">
        <w:t xml:space="preserve"> месте правонарушения и должно быть незамедлительно передано в полицию.</w:t>
      </w:r>
    </w:p>
    <w:p w:rsidR="00AB715A" w:rsidRDefault="00AB715A" w:rsidP="002A4E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0766D" w:rsidRDefault="00B0766D" w:rsidP="002A4E2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B0766D" w:rsidRPr="00B1430F" w:rsidRDefault="00B0766D" w:rsidP="002A4E2F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– организатор ОБЖ                                                                    Агафонов Р.А.</w:t>
      </w:r>
    </w:p>
    <w:sectPr w:rsidR="00B0766D" w:rsidRPr="00B1430F" w:rsidSect="003A6B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SemiBold SemiConden">
    <w:altName w:val="Segoe UI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7"/>
    <w:rsid w:val="002771FF"/>
    <w:rsid w:val="002A4E2F"/>
    <w:rsid w:val="00365A9A"/>
    <w:rsid w:val="003A6BCF"/>
    <w:rsid w:val="00587133"/>
    <w:rsid w:val="00A72EDE"/>
    <w:rsid w:val="00AB715A"/>
    <w:rsid w:val="00AF019A"/>
    <w:rsid w:val="00B0766D"/>
    <w:rsid w:val="00B1430F"/>
    <w:rsid w:val="00E25F16"/>
    <w:rsid w:val="00E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1F97-11C7-4783-B111-E8ABC52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2023-04-17T07:39:00Z</cp:lastPrinted>
  <dcterms:created xsi:type="dcterms:W3CDTF">2023-04-17T06:47:00Z</dcterms:created>
  <dcterms:modified xsi:type="dcterms:W3CDTF">2023-05-02T10:03:00Z</dcterms:modified>
</cp:coreProperties>
</file>